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                                                                                          Генеральному директору</w:t>
      </w:r>
    </w:p>
    <w:p>
      <w:pPr>
        <w:pStyle w:val="Обычный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                                                                                                 Автономной некоммерческой</w:t>
      </w:r>
    </w:p>
    <w:p>
      <w:pPr>
        <w:pStyle w:val="Обычный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                                                                                                 организации Международный</w:t>
      </w:r>
    </w:p>
    <w:p>
      <w:pPr>
        <w:pStyle w:val="Обычный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                                                                                            центр помощи  пациентам</w:t>
      </w:r>
    </w:p>
    <w:p>
      <w:pPr>
        <w:pStyle w:val="Обычный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                                                                                                с орфанными заболеваниями</w:t>
      </w:r>
    </w:p>
    <w:p>
      <w:pPr>
        <w:pStyle w:val="Обычный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                                                                           "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Редкие Люди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>"</w:t>
      </w:r>
    </w:p>
    <w:p>
      <w:pPr>
        <w:pStyle w:val="Обычный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                                                                               Третьяковой М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Н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                                                       от  </w:t>
      </w:r>
    </w:p>
    <w:p>
      <w:pPr>
        <w:pStyle w:val="Обычный"/>
        <w:shd w:val="clear" w:color="auto" w:fill="ffffff"/>
        <w:spacing w:after="0" w:line="240" w:lineRule="auto"/>
        <w:jc w:val="right"/>
        <w:rPr>
          <w:rFonts w:ascii="Times New Roman" w:cs="Times New Roman" w:hAnsi="Times New Roman" w:eastAsia="Times New Roman"/>
          <w:color w:val="000000"/>
          <w:u w:color="000000"/>
        </w:rPr>
      </w:pPr>
      <w:r>
        <w:rPr>
          <w:rFonts w:ascii="Times New Roman" w:hAnsi="Times New Roman"/>
          <w:color w:val="000000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Ф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И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>.)</w:t>
      </w:r>
    </w:p>
    <w:p>
      <w:pPr>
        <w:pStyle w:val="Обычный"/>
        <w:shd w:val="clear" w:color="auto" w:fill="ffffff"/>
        <w:spacing w:after="0" w:line="240" w:lineRule="auto"/>
        <w:jc w:val="right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Обычный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ru-RU"/>
        </w:rPr>
        <w:t>Согласие на обработку персональных данных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Обычный"/>
        <w:shd w:val="clear" w:color="auto" w:fill="ffffff"/>
        <w:spacing w:after="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Настоящим во исполнение требований Федерального закона «О персональных данных» №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152-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ФЗ от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27.07.2006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гражданин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___________________________________________________________________ 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паспорт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,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 серии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________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№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____________,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выдан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____________________________________ _______________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</w:t>
      </w:r>
    </w:p>
    <w:p>
      <w:pPr>
        <w:pStyle w:val="Обычный"/>
        <w:shd w:val="clear" w:color="auto" w:fill="ffffff"/>
        <w:spacing w:after="0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 код подразделения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________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 адрес регистрации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___________________________________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даю свое письменное согласие АНО Международный центр помощи  пациентам с орфанными заболеваниями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"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Редкие Люди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"  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место нахождения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121471,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Москва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Можайское шоссе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д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29,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IV)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 обработку моих персональных данных в целях  оказания содействия </w:t>
      </w:r>
      <w:r>
        <w:rPr>
          <w:rFonts w:ascii="Times New Roman" w:hAnsi="Times New Roman" w:hint="default"/>
          <w:color w:val="000000"/>
          <w:sz w:val="24"/>
          <w:szCs w:val="24"/>
          <w:u w:val="single" w:color="000000"/>
          <w:rtl w:val="0"/>
          <w:lang w:val="ru-RU"/>
        </w:rPr>
        <w:t>в получении качественной медицинской помощи и  лекарственных препаратов</w:t>
      </w:r>
      <w:r>
        <w:rPr>
          <w:rFonts w:ascii="Times New Roman" w:hAnsi="Times New Roman"/>
          <w:color w:val="000000"/>
          <w:sz w:val="24"/>
          <w:szCs w:val="24"/>
          <w:u w:val="single" w:color="000000"/>
          <w:rtl w:val="0"/>
          <w:lang w:val="ru-RU"/>
        </w:rPr>
        <w:t>,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 xml:space="preserve"> обеспечения соблюдения требований законодательства РФ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отражения информации в СМИ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впишите цели обработки персональных данных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организация содействия </w:t>
      </w:r>
      <w:r>
        <w:rPr>
          <w:rFonts w:ascii="Times New Roman" w:hAnsi="Times New Roman" w:hint="default"/>
          <w:color w:val="000000"/>
          <w:sz w:val="24"/>
          <w:szCs w:val="24"/>
          <w:u w:val="single" w:color="000000"/>
          <w:rtl w:val="0"/>
          <w:lang w:val="ru-RU"/>
        </w:rPr>
        <w:t xml:space="preserve">в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получении качественной медицинской помощи и  лекарственных препаратов или иное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). </w:t>
      </w:r>
    </w:p>
    <w:p>
      <w:pPr>
        <w:pStyle w:val="Обычный"/>
        <w:shd w:val="clear" w:color="auto" w:fill="ffffff"/>
        <w:spacing w:after="0"/>
        <w:ind w:firstLine="708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Настоящее согласие не устанавливает предельных сроков обработки данных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ind w:firstLine="708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Я уведомлен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 понимаю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что под обработкой персональных данных подразумевается сбор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систематизацию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накопление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хранение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уточнение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обновление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изменение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использование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распространение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 том числе передачу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обезличивание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блокирование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уничтожение и любые другие действия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операции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 персональными данными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ind w:firstLine="708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Под персональными данными подразумевается любая информация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имеющая ко мне отношение как к субъекту персональных данных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 том числе его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ее фамилия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имя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отчество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дата и место рождения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адрес проживания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семейный статус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информация о наличии имущества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образование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доходы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фотографии и любая другая информация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Распространение персональных данных  в том числе включает в себя обнародование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также через средства массовой информации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сеть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Internet)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медицинских и иных документов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документов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подтверждающих доходы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 иной информации с целью организации сбора денежных средств для оказания содействия в получении медицинских препаратов и качественной медицинской помощи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а также совершать любые иные действия для достижения указанной цели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 основании ч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3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13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21.11.2011 N 323-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ФЗ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«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Об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основах  охраны  здоровья  граждан  в  Российской  Федерации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 письменного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согласия гражданина или его законного представителя допускается разглашение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сведений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составляющих  врачебную  тайну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другим  гражданам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том числе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должностным  лицам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  целях медицинского обследования и лечения пациента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проведения  научных  исследований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их  опубликования  в  научных изданиях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использования в учебном процессе и в иных целях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ind w:firstLine="708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На  основании вышеизложенного и руководствуясь ч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3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. 13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Федерального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закона  от 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21.11.2011  N  323-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ФЗ 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>"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Об  основах  охраны  здоровья граждан 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",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я даю свое письменное согласие АНО «Редкие Люди»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 на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получение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обработку и хранение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сведений составляющих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мою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врачебную тайну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целях  оказания содействия в получении качественной медицинской помощи и  лекарственных препаратов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обеспечения соблюдения требований законодательства РФ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отражения информации в СМИ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в целях обращения от моего имени 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в защиту моих интересов в органы исполнительной власти в сфере здравоохранения субъекта РФ и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согласие действительно с дня его подписания до дня отзыва в письменной форме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______________________                 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«        »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_____________ 20__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</w:p>
    <w:p>
      <w:pPr>
        <w:pStyle w:val="Обычный"/>
        <w:shd w:val="clear" w:color="auto" w:fill="ffffff"/>
        <w:spacing w:after="0" w:line="240" w:lineRule="auto"/>
        <w:jc w:val="both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И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полностью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подпись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)</w:t>
      </w:r>
    </w:p>
    <w:p>
      <w:pPr>
        <w:pStyle w:val="Обычный"/>
        <w:shd w:val="clear" w:color="auto" w:fill="ffffff"/>
        <w:spacing w:after="0" w:line="24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u w:color="000000"/>
        </w:rPr>
        <w:br w:type="textWrapping"/>
        <w:br w:type="textWrapping"/>
      </w:r>
      <w:r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