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200" w:line="240" w:lineRule="auto"/>
        <w:ind w:left="0" w:right="0" w:firstLine="0"/>
        <w:jc w:val="center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>Публичная оферта о заключении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</w:rPr>
        <w:t>договора пожертвования</w:t>
      </w:r>
    </w:p>
    <w:p>
      <w:pPr>
        <w:pStyle w:val="По умолчанию"/>
        <w:bidi w:val="0"/>
        <w:spacing w:before="0"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</w:rPr>
        <w:t xml:space="preserve">Настоящая публичная оферта адресована физическим 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или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</w:rPr>
        <w:t xml:space="preserve">юридическим лицам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далее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</w:rPr>
        <w:t>Благотворители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и является официальным предложением </w:t>
      </w:r>
      <w:r>
        <w:rPr>
          <w:rFonts w:ascii="Times New Roman" w:hAnsi="Times New Roman" w:hint="default"/>
          <w:rtl w:val="0"/>
          <w:lang w:val="ru-RU"/>
        </w:rPr>
        <w:t xml:space="preserve">Автономной некоммерческой организации Международный центр помощи пациентам с орфанными заболеваниями «Редкие Люди»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далее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Благополучатель</w:t>
      </w:r>
      <w:r>
        <w:rPr>
          <w:rFonts w:ascii="Times New Roman" w:hAnsi="Times New Roman"/>
          <w:rtl w:val="0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 xml:space="preserve">в лице </w:t>
      </w:r>
      <w:r>
        <w:rPr>
          <w:rFonts w:ascii="Times New Roman" w:hAnsi="Times New Roman" w:hint="default"/>
          <w:rtl w:val="0"/>
          <w:lang w:val="ru-RU"/>
        </w:rPr>
        <w:t>Генерального директора Третьяковой Марины Николаевны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действующей</w:t>
      </w:r>
      <w:r>
        <w:rPr>
          <w:rFonts w:ascii="Times New Roman" w:hAnsi="Times New Roman" w:hint="default"/>
          <w:rtl w:val="0"/>
          <w:lang w:val="ru-RU"/>
        </w:rPr>
        <w:t xml:space="preserve"> на основании </w:t>
      </w:r>
      <w:r>
        <w:rPr>
          <w:rFonts w:ascii="Times New Roman" w:hAnsi="Times New Roman" w:hint="default"/>
          <w:rtl w:val="0"/>
          <w:lang w:val="ru-RU"/>
        </w:rPr>
        <w:t>Устава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заключить договор пожертвования денежных средств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далее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</w:rPr>
        <w:t>Договор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в соответствии с </w:t>
      </w:r>
      <w:r>
        <w:rPr>
          <w:rStyle w:val="Hyperlink.0"/>
          <w:rFonts w:ascii="Times New Roman" w:cs="Times New Roman" w:hAnsi="Times New Roman" w:eastAsia="Times New Roman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rtl w:val="0"/>
        </w:rPr>
        <w:instrText xml:space="preserve"> HYPERLINK "https://login.consultant.ru/link/?req=doc&amp;base=LAW&amp;n=536617&amp;dst=102070"</w:instrText>
      </w:r>
      <w:r>
        <w:rPr>
          <w:rStyle w:val="Hyperlink.0"/>
          <w:rFonts w:ascii="Times New Roman" w:cs="Times New Roman" w:hAnsi="Times New Roman" w:eastAsia="Times New Roman"/>
          <w:rtl w:val="0"/>
        </w:rPr>
        <w:fldChar w:fldCharType="separate" w:fldLock="0"/>
      </w:r>
      <w:r>
        <w:rPr>
          <w:rStyle w:val="Hyperlink.0"/>
          <w:rFonts w:ascii="Times New Roman" w:hAnsi="Times New Roman" w:hint="default"/>
          <w:rtl w:val="0"/>
        </w:rPr>
        <w:t>п</w:t>
      </w:r>
      <w:r>
        <w:rPr>
          <w:rStyle w:val="Hyperlink.0"/>
          <w:rFonts w:ascii="Times New Roman" w:hAnsi="Times New Roman"/>
          <w:rtl w:val="0"/>
        </w:rPr>
        <w:t xml:space="preserve">. 2 </w:t>
      </w:r>
      <w:r>
        <w:rPr>
          <w:rStyle w:val="Hyperlink.0"/>
          <w:rFonts w:ascii="Times New Roman" w:hAnsi="Times New Roman" w:hint="default"/>
          <w:rtl w:val="0"/>
        </w:rPr>
        <w:t>ст</w:t>
      </w:r>
      <w:r>
        <w:rPr>
          <w:rStyle w:val="Hyperlink.0"/>
          <w:rFonts w:ascii="Times New Roman" w:hAnsi="Times New Roman"/>
          <w:rtl w:val="0"/>
        </w:rPr>
        <w:t>. 437</w:t>
      </w:r>
      <w:r>
        <w:rPr>
          <w:rFonts w:ascii="Times New Roman" w:cs="Times New Roman" w:hAnsi="Times New Roman" w:eastAsia="Times New Roman"/>
          <w:rtl w:val="0"/>
        </w:rPr>
        <w:fldChar w:fldCharType="end" w:fldLock="0"/>
      </w:r>
      <w:r>
        <w:rPr>
          <w:rFonts w:ascii="Times New Roman" w:hAnsi="Times New Roman" w:hint="default"/>
          <w:rtl w:val="0"/>
          <w:lang w:val="ru-RU"/>
        </w:rPr>
        <w:t xml:space="preserve"> Гражданского кодекса Российской Федерации о нижеследующем</w:t>
      </w:r>
      <w:r>
        <w:rPr>
          <w:rFonts w:ascii="Times New Roman" w:hAnsi="Times New Roman"/>
          <w:rtl w:val="0"/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1. </w:t>
      </w:r>
      <w:r>
        <w:rPr>
          <w:rFonts w:ascii="Times New Roman" w:hAnsi="Times New Roman" w:hint="default"/>
          <w:rtl w:val="0"/>
        </w:rPr>
        <w:t>Предмет Договора</w:t>
      </w:r>
    </w:p>
    <w:p>
      <w:pPr>
        <w:pStyle w:val="По умолчанию"/>
        <w:bidi w:val="0"/>
        <w:spacing w:before="0"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1.1. </w:t>
      </w:r>
      <w:r>
        <w:rPr>
          <w:rFonts w:ascii="Times New Roman" w:hAnsi="Times New Roman" w:hint="default"/>
          <w:rtl w:val="0"/>
          <w:lang w:val="ru-RU"/>
        </w:rPr>
        <w:t xml:space="preserve">Благотворитель безвозмездно передает денежные средства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далее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Пожертвование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в собственность Благополучателя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1.2. </w:t>
      </w:r>
      <w:r>
        <w:rPr>
          <w:rFonts w:ascii="Times New Roman" w:hAnsi="Times New Roman" w:hint="default"/>
          <w:rtl w:val="0"/>
          <w:lang w:val="ru-RU"/>
        </w:rPr>
        <w:t>Благополучатель принимает Пожертвование для финансирования программ и проектов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направленных на</w:t>
      </w:r>
      <w:r>
        <w:rPr>
          <w:rFonts w:ascii="Times New Roman" w:hAnsi="Times New Roman" w:hint="default"/>
          <w:rtl w:val="0"/>
          <w:lang w:val="ru-RU"/>
        </w:rPr>
        <w:t xml:space="preserve"> оказание</w:t>
      </w:r>
      <w:r>
        <w:rPr>
          <w:rFonts w:ascii="Times New Roman" w:hAnsi="Times New Roman" w:hint="default"/>
          <w:rtl w:val="0"/>
        </w:rPr>
        <w:t xml:space="preserve"> помощи пациентам с</w:t>
      </w:r>
      <w:r>
        <w:rPr>
          <w:rStyle w:val="Нет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орфанными заболеваниями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в том</w:t>
      </w:r>
      <w:r>
        <w:rPr>
          <w:rStyle w:val="Нет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>числе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не ограничиваясь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содействие защите их прав и законных интересов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осуществление благотворительной</w:t>
      </w:r>
      <w:r>
        <w:rPr>
          <w:rStyle w:val="Нет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деятельности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содействие деятельности в сфере профилактики и охраны здоровья граждан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</w:t>
      </w:r>
      <w:r>
        <w:rPr>
          <w:rStyle w:val="Нет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пропаганды здорового образа жизни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улучшение морально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психологического состояния граждан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решение</w:t>
      </w:r>
      <w:r>
        <w:rPr>
          <w:rStyle w:val="Нет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проблем диагностики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лечения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реабилитации и профилактики заболеваний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социальной реабилитации больных</w:t>
      </w:r>
      <w:r>
        <w:rPr>
          <w:rStyle w:val="Нет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 членов их семей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социальной поддержки и защиты граждан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содействие деятельности в сфере</w:t>
      </w:r>
      <w:r>
        <w:rPr>
          <w:rStyle w:val="Нет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науки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просвещения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1.3. </w:t>
      </w:r>
      <w:r>
        <w:rPr>
          <w:rFonts w:ascii="Times New Roman" w:hAnsi="Times New Roman" w:hint="default"/>
          <w:rtl w:val="0"/>
          <w:lang w:val="ru-RU"/>
        </w:rPr>
        <w:t>Договор является договором присоединения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Благотворителем принимаются условия Договора путем присоединения к нему в целом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 этом Благотворитель подтверждает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Договор не содержит обременительных для него условий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он не принял бы при наличии у него возможности участвовать в определении условий настоящего Договора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Порядок заключения Договора</w:t>
      </w:r>
    </w:p>
    <w:p>
      <w:pPr>
        <w:pStyle w:val="По умолчанию"/>
        <w:bidi w:val="0"/>
        <w:spacing w:before="0"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2.1. </w:t>
      </w:r>
      <w:r>
        <w:rPr>
          <w:rFonts w:ascii="Times New Roman" w:hAnsi="Times New Roman" w:hint="default"/>
          <w:rtl w:val="0"/>
          <w:lang w:val="ru-RU"/>
        </w:rPr>
        <w:t>Договор считается заключенным с момента передачи Благотворителем Пожертвования в порядке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определенном настоящим Договором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означает безоговорочное принятие всех его условий без каких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либо изъятий или ограничений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2.2. </w:t>
      </w:r>
      <w:r>
        <w:rPr>
          <w:rFonts w:ascii="Times New Roman" w:hAnsi="Times New Roman" w:hint="default"/>
          <w:rtl w:val="0"/>
          <w:lang w:val="ru-RU"/>
        </w:rPr>
        <w:t>Благотворитель самостоятельно определяет размер Пожертвования и вносит его путем перечисления денежных средств на банковский счет Благополучателя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указанный в </w:t>
      </w:r>
      <w:r>
        <w:rPr>
          <w:rStyle w:val="Hyperlink.0"/>
          <w:rFonts w:ascii="Times New Roman" w:hAnsi="Times New Roman" w:hint="default"/>
          <w:rtl w:val="0"/>
        </w:rPr>
        <w:t>разд</w:t>
      </w:r>
      <w:r>
        <w:rPr>
          <w:rStyle w:val="Hyperlink.0"/>
          <w:rFonts w:ascii="Times New Roman" w:hAnsi="Times New Roman"/>
          <w:rtl w:val="0"/>
        </w:rPr>
        <w:t>. 4</w:t>
      </w:r>
      <w:r>
        <w:rPr>
          <w:rFonts w:ascii="Times New Roman" w:hAnsi="Times New Roman" w:hint="default"/>
          <w:rtl w:val="0"/>
        </w:rPr>
        <w:t xml:space="preserve"> настоящего Договора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любым удобным способом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указанным на сайте </w:t>
      </w:r>
      <w:r>
        <w:rPr>
          <w:rFonts w:ascii="Times New Roman" w:hAnsi="Times New Roman"/>
          <w:rtl w:val="0"/>
          <w:lang w:val="en-US"/>
        </w:rPr>
        <w:t>______________________ (</w:t>
      </w:r>
      <w:r>
        <w:rPr>
          <w:rFonts w:ascii="Times New Roman" w:hAnsi="Times New Roman" w:hint="default"/>
          <w:rtl w:val="0"/>
          <w:lang w:val="ru-RU"/>
        </w:rPr>
        <w:t>наименование и электронный адрес сайта</w:t>
      </w:r>
      <w:r>
        <w:rPr>
          <w:rFonts w:ascii="Times New Roman" w:hAnsi="Times New Roman"/>
          <w:rtl w:val="0"/>
        </w:rPr>
        <w:t>).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2.3. </w:t>
      </w:r>
      <w:r>
        <w:rPr>
          <w:rFonts w:ascii="Times New Roman" w:hAnsi="Times New Roman" w:hint="default"/>
          <w:rtl w:val="0"/>
          <w:lang w:val="ru-RU"/>
        </w:rPr>
        <w:t xml:space="preserve">В графе </w:t>
      </w:r>
      <w:r>
        <w:rPr>
          <w:rFonts w:ascii="Times New Roman" w:hAnsi="Times New Roman"/>
          <w:rtl w:val="0"/>
          <w:lang w:val="ru-RU"/>
        </w:rPr>
        <w:t>"</w:t>
      </w:r>
      <w:r>
        <w:rPr>
          <w:rFonts w:ascii="Times New Roman" w:hAnsi="Times New Roman" w:hint="default"/>
          <w:rtl w:val="0"/>
        </w:rPr>
        <w:t>назначение платежа</w:t>
      </w:r>
      <w:r>
        <w:rPr>
          <w:rFonts w:ascii="Times New Roman" w:hAnsi="Times New Roman"/>
          <w:rtl w:val="0"/>
          <w:lang w:val="ru-RU"/>
        </w:rPr>
        <w:t xml:space="preserve">" </w:t>
      </w:r>
      <w:r>
        <w:rPr>
          <w:rFonts w:ascii="Times New Roman" w:hAnsi="Times New Roman" w:hint="default"/>
          <w:rtl w:val="0"/>
          <w:lang w:val="ru-RU"/>
        </w:rPr>
        <w:t xml:space="preserve">Благотворитель указывает </w:t>
      </w:r>
      <w:r>
        <w:rPr>
          <w:rFonts w:ascii="Times New Roman" w:hAnsi="Times New Roman"/>
          <w:rtl w:val="0"/>
          <w:lang w:val="ru-RU"/>
        </w:rPr>
        <w:t>- "</w:t>
      </w:r>
      <w:r>
        <w:rPr>
          <w:rFonts w:ascii="Times New Roman" w:hAnsi="Times New Roman" w:hint="default"/>
          <w:rtl w:val="0"/>
          <w:lang w:val="ru-RU"/>
        </w:rPr>
        <w:t>Пожертвование</w:t>
      </w:r>
      <w:r>
        <w:rPr>
          <w:rFonts w:ascii="Times New Roman" w:hAnsi="Times New Roman"/>
          <w:rtl w:val="0"/>
          <w:lang w:val="ru-RU"/>
        </w:rPr>
        <w:t>".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2.4. </w:t>
      </w:r>
      <w:r>
        <w:rPr>
          <w:rFonts w:ascii="Times New Roman" w:hAnsi="Times New Roman" w:hint="default"/>
          <w:rtl w:val="0"/>
          <w:lang w:val="ru-RU"/>
        </w:rPr>
        <w:t xml:space="preserve">Благотворитель может также дополнительно указать конкретную цель использования Пожертвования из числа указанных Благополучателем в </w:t>
      </w:r>
      <w:r>
        <w:rPr>
          <w:rStyle w:val="Hyperlink.0"/>
          <w:rFonts w:ascii="Times New Roman" w:hAnsi="Times New Roman" w:hint="default"/>
          <w:rtl w:val="0"/>
        </w:rPr>
        <w:t>п</w:t>
      </w:r>
      <w:r>
        <w:rPr>
          <w:rStyle w:val="Hyperlink.0"/>
          <w:rFonts w:ascii="Times New Roman" w:hAnsi="Times New Roman"/>
          <w:rtl w:val="0"/>
        </w:rPr>
        <w:t>. 1.2</w:t>
      </w:r>
      <w:r>
        <w:rPr>
          <w:rFonts w:ascii="Times New Roman" w:hAnsi="Times New Roman" w:hint="default"/>
          <w:rtl w:val="0"/>
        </w:rPr>
        <w:t xml:space="preserve"> Договора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2.5. </w:t>
      </w:r>
      <w:r>
        <w:rPr>
          <w:rFonts w:ascii="Times New Roman" w:hAnsi="Times New Roman" w:hint="default"/>
          <w:rtl w:val="0"/>
          <w:lang w:val="ru-RU"/>
        </w:rPr>
        <w:t>При перечислении Пожертвования в целях идентификации Благотворитель указывает свои контакты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</w:rPr>
        <w:t>Ф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О</w:t>
      </w:r>
      <w:r>
        <w:rPr>
          <w:rFonts w:ascii="Times New Roman" w:hAnsi="Times New Roman"/>
          <w:rtl w:val="0"/>
        </w:rPr>
        <w:t>./</w:t>
      </w:r>
      <w:r>
        <w:rPr>
          <w:rFonts w:ascii="Times New Roman" w:hAnsi="Times New Roman" w:hint="default"/>
          <w:rtl w:val="0"/>
          <w:lang w:val="ru-RU"/>
        </w:rPr>
        <w:t>наименование юридического лица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адрес электронной почты 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или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телефонный номер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2.6. </w:t>
      </w:r>
      <w:r>
        <w:rPr>
          <w:rFonts w:ascii="Times New Roman" w:hAnsi="Times New Roman" w:hint="default"/>
          <w:rtl w:val="0"/>
          <w:lang w:val="ru-RU"/>
        </w:rPr>
        <w:t>Пожертвование считается переданным Благополучателю с момента зачисления его на банковский счет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указанный в </w:t>
      </w:r>
      <w:r>
        <w:rPr>
          <w:rStyle w:val="Hyperlink.0"/>
          <w:rFonts w:ascii="Times New Roman" w:hAnsi="Times New Roman" w:hint="default"/>
          <w:rtl w:val="0"/>
        </w:rPr>
        <w:t>разд</w:t>
      </w:r>
      <w:r>
        <w:rPr>
          <w:rStyle w:val="Hyperlink.0"/>
          <w:rFonts w:ascii="Times New Roman" w:hAnsi="Times New Roman"/>
          <w:rtl w:val="0"/>
        </w:rPr>
        <w:t>. 4</w:t>
      </w:r>
      <w:r>
        <w:rPr>
          <w:rFonts w:ascii="Times New Roman" w:hAnsi="Times New Roman" w:hint="default"/>
          <w:rtl w:val="0"/>
        </w:rPr>
        <w:t xml:space="preserve"> настоящего Договора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2.7. </w:t>
      </w:r>
      <w:r>
        <w:rPr>
          <w:rFonts w:ascii="Times New Roman" w:hAnsi="Times New Roman" w:hint="default"/>
          <w:rtl w:val="0"/>
          <w:lang w:val="ru-RU"/>
        </w:rPr>
        <w:t>Оферта является бессрочной и действует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пока она размещена на сайте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2.8. </w:t>
      </w:r>
      <w:r>
        <w:rPr>
          <w:rFonts w:ascii="Times New Roman" w:hAnsi="Times New Roman" w:hint="default"/>
          <w:rtl w:val="0"/>
          <w:lang w:val="ru-RU"/>
        </w:rPr>
        <w:t>Местом заключения Договора является место нахождения Благополучателя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3. </w:t>
      </w:r>
      <w:r>
        <w:rPr>
          <w:rFonts w:ascii="Times New Roman" w:hAnsi="Times New Roman" w:hint="default"/>
          <w:rtl w:val="0"/>
        </w:rPr>
        <w:t>Условия Договора</w:t>
      </w:r>
    </w:p>
    <w:p>
      <w:pPr>
        <w:pStyle w:val="По умолчанию"/>
        <w:bidi w:val="0"/>
        <w:spacing w:before="0"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3.1. </w:t>
      </w:r>
      <w:r>
        <w:rPr>
          <w:rFonts w:ascii="Times New Roman" w:hAnsi="Times New Roman" w:hint="default"/>
          <w:rtl w:val="0"/>
          <w:lang w:val="ru-RU"/>
        </w:rPr>
        <w:t>Благополучатель обязан публиковать отчеты о целевом использовании Пожертвований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полученных в течение календарного года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Отчеты публикуются в сети Интернет на сайте Благополучателя </w:t>
      </w:r>
      <w:r>
        <w:rPr>
          <w:rFonts w:ascii="Times New Roman" w:hAnsi="Times New Roman"/>
          <w:rtl w:val="0"/>
          <w:lang w:val="en-US"/>
        </w:rPr>
        <w:t>________________ (</w:t>
      </w:r>
      <w:r>
        <w:rPr>
          <w:rFonts w:ascii="Times New Roman" w:hAnsi="Times New Roman" w:hint="default"/>
          <w:rtl w:val="0"/>
          <w:lang w:val="ru-RU"/>
        </w:rPr>
        <w:t>наименование и электронный адрес сайта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не позднее</w:t>
      </w:r>
      <w:r>
        <w:rPr>
          <w:rFonts w:ascii="Times New Roman" w:hAnsi="Times New Roman"/>
          <w:rtl w:val="0"/>
          <w:lang w:val="ru-RU"/>
        </w:rPr>
        <w:t xml:space="preserve"> 1 (</w:t>
      </w:r>
      <w:r>
        <w:rPr>
          <w:rFonts w:ascii="Times New Roman" w:hAnsi="Times New Roman" w:hint="default"/>
          <w:rtl w:val="0"/>
          <w:lang w:val="ru-RU"/>
        </w:rPr>
        <w:t>одного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календарного года с момента совершения пожертвования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3.2. </w:t>
      </w:r>
      <w:r>
        <w:rPr>
          <w:rFonts w:ascii="Times New Roman" w:hAnsi="Times New Roman" w:hint="default"/>
          <w:rtl w:val="0"/>
          <w:lang w:val="ru-RU"/>
        </w:rPr>
        <w:t>Благополучатель обязан использовать полученное по Договору Пожертвование исключительно на цели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указанные в </w:t>
      </w:r>
      <w:r>
        <w:rPr>
          <w:rStyle w:val="Hyperlink.0"/>
          <w:rFonts w:ascii="Times New Roman" w:hAnsi="Times New Roman" w:hint="default"/>
          <w:rtl w:val="0"/>
        </w:rPr>
        <w:t>п</w:t>
      </w:r>
      <w:r>
        <w:rPr>
          <w:rStyle w:val="Hyperlink.0"/>
          <w:rFonts w:ascii="Times New Roman" w:hAnsi="Times New Roman"/>
          <w:rtl w:val="0"/>
        </w:rPr>
        <w:t>. 1.2</w:t>
      </w:r>
      <w:r>
        <w:rPr>
          <w:rFonts w:ascii="Times New Roman" w:hAnsi="Times New Roman" w:hint="default"/>
          <w:rtl w:val="0"/>
        </w:rPr>
        <w:t xml:space="preserve"> настоящего Договора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3.3. </w:t>
      </w:r>
      <w:r>
        <w:rPr>
          <w:rFonts w:ascii="Times New Roman" w:hAnsi="Times New Roman" w:hint="default"/>
          <w:rtl w:val="0"/>
          <w:lang w:val="ru-RU"/>
        </w:rPr>
        <w:t xml:space="preserve">В соответствии с Федеральным </w:t>
      </w:r>
      <w:r>
        <w:rPr>
          <w:rStyle w:val="Hyperlink.0"/>
          <w:rFonts w:ascii="Times New Roman" w:cs="Times New Roman" w:hAnsi="Times New Roman" w:eastAsia="Times New Roman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rtl w:val="0"/>
        </w:rPr>
        <w:instrText xml:space="preserve"> HYPERLINK "https://login.consultant.ru/link/?req=doc&amp;base=LAW&amp;n=499769"</w:instrText>
      </w:r>
      <w:r>
        <w:rPr>
          <w:rStyle w:val="Hyperlink.0"/>
          <w:rFonts w:ascii="Times New Roman" w:cs="Times New Roman" w:hAnsi="Times New Roman" w:eastAsia="Times New Roman"/>
          <w:rtl w:val="0"/>
        </w:rPr>
        <w:fldChar w:fldCharType="separate" w:fldLock="0"/>
      </w:r>
      <w:r>
        <w:rPr>
          <w:rStyle w:val="Hyperlink.0"/>
          <w:rFonts w:ascii="Times New Roman" w:hAnsi="Times New Roman" w:hint="default"/>
          <w:rtl w:val="0"/>
        </w:rPr>
        <w:t>законом</w:t>
      </w:r>
      <w:r>
        <w:rPr>
          <w:rFonts w:ascii="Times New Roman" w:cs="Times New Roman" w:hAnsi="Times New Roman" w:eastAsia="Times New Roman"/>
          <w:rtl w:val="0"/>
        </w:rPr>
        <w:fldChar w:fldCharType="end" w:fldLock="0"/>
      </w:r>
      <w:r>
        <w:rPr>
          <w:rFonts w:ascii="Times New Roman" w:hAnsi="Times New Roman" w:hint="default"/>
          <w:rtl w:val="0"/>
        </w:rPr>
        <w:t xml:space="preserve"> от </w:t>
      </w:r>
      <w:r>
        <w:rPr>
          <w:rFonts w:ascii="Times New Roman" w:hAnsi="Times New Roman"/>
          <w:rtl w:val="0"/>
        </w:rPr>
        <w:t>27.07.2006 N 152-</w:t>
      </w:r>
      <w:r>
        <w:rPr>
          <w:rFonts w:ascii="Times New Roman" w:hAnsi="Times New Roman" w:hint="default"/>
          <w:rtl w:val="0"/>
        </w:rPr>
        <w:t xml:space="preserve">ФЗ </w:t>
      </w:r>
      <w:r>
        <w:rPr>
          <w:rFonts w:ascii="Times New Roman" w:hAnsi="Times New Roman"/>
          <w:rtl w:val="0"/>
          <w:lang w:val="ru-RU"/>
        </w:rPr>
        <w:t>"</w:t>
      </w:r>
      <w:r>
        <w:rPr>
          <w:rFonts w:ascii="Times New Roman" w:hAnsi="Times New Roman" w:hint="default"/>
          <w:rtl w:val="0"/>
          <w:lang w:val="ru-RU"/>
        </w:rPr>
        <w:t>О персональных данных</w:t>
      </w:r>
      <w:r>
        <w:rPr>
          <w:rFonts w:ascii="Times New Roman" w:hAnsi="Times New Roman"/>
          <w:rtl w:val="0"/>
          <w:lang w:val="ru-RU"/>
        </w:rPr>
        <w:t xml:space="preserve">" </w:t>
      </w:r>
      <w:r>
        <w:rPr>
          <w:rFonts w:ascii="Times New Roman" w:hAnsi="Times New Roman" w:hint="default"/>
          <w:rtl w:val="0"/>
          <w:lang w:val="ru-RU"/>
        </w:rPr>
        <w:t xml:space="preserve">Благополучатель не разглашает предоставленные Благотворителем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физическим лицом при перечислении Пожертвования персональные данные без его письменного согласия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Согласие на обработку персональных данных оформляется отдельно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3.4. </w:t>
      </w:r>
      <w:r>
        <w:rPr>
          <w:rFonts w:ascii="Times New Roman" w:hAnsi="Times New Roman" w:hint="default"/>
          <w:rtl w:val="0"/>
          <w:lang w:val="ru-RU"/>
        </w:rPr>
        <w:t>Стороны несут полную ответственность за соблюдение условий Договора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>Каждая из Сторон подтверждает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она имеет все права и полномочия на заключение Договора и исполнение установленных им обязательств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что заключение Договора не нарушает условий иных обязательств Сторон перед третьими лицами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3.5. </w:t>
      </w:r>
      <w:r>
        <w:rPr>
          <w:rFonts w:ascii="Times New Roman" w:hAnsi="Times New Roman" w:hint="default"/>
          <w:rtl w:val="0"/>
          <w:lang w:val="ru-RU"/>
        </w:rPr>
        <w:t>Стороны освобождаются от ответственности за неисполнение или ненадлежащее исполнение обязательств по Договору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это неисполнение явилось следствием форс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 xml:space="preserve">мажора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обстоятельств непреодолимой силы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возникших после заключения Договора в результате событий чрезвычайного характера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Сторона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ы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не могла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и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ни предвидеть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ни предотвратить разумными мерами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3.6. </w:t>
      </w:r>
      <w:r>
        <w:rPr>
          <w:rFonts w:ascii="Times New Roman" w:hAnsi="Times New Roman" w:hint="default"/>
          <w:rtl w:val="0"/>
          <w:lang w:val="ru-RU"/>
        </w:rPr>
        <w:t>Во всем остальном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не предусмотрено Договором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Стороны руководствуются действующим законодательством Российской Федерации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>Адрес и реквизиты Благополучателя</w:t>
      </w:r>
    </w:p>
    <w:p>
      <w:pPr>
        <w:pStyle w:val="По умолчанию"/>
        <w:bidi w:val="0"/>
        <w:spacing w:before="0"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>Полное наименование</w:t>
      </w:r>
      <w:r>
        <w:rPr>
          <w:rFonts w:ascii="Times New Roman" w:hAnsi="Times New Roman"/>
          <w:rtl w:val="0"/>
          <w:lang w:val="en-US"/>
        </w:rPr>
        <w:t>: ____________________________________________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</w:rPr>
        <w:t>Адрес</w:t>
      </w:r>
      <w:r>
        <w:rPr>
          <w:rFonts w:ascii="Times New Roman" w:hAnsi="Times New Roman"/>
          <w:rtl w:val="0"/>
          <w:lang w:val="en-US"/>
        </w:rPr>
        <w:t>: __________________________________________________________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</w:rPr>
        <w:t>ИНН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</w:rPr>
        <w:t>КПП</w:t>
      </w:r>
      <w:r>
        <w:rPr>
          <w:rFonts w:ascii="Times New Roman" w:hAnsi="Times New Roman"/>
          <w:rtl w:val="0"/>
          <w:lang w:val="en-US"/>
        </w:rPr>
        <w:t>: ________________________________________________________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</w:rPr>
        <w:t>ОГРН</w:t>
      </w:r>
      <w:r>
        <w:rPr>
          <w:rFonts w:ascii="Times New Roman" w:hAnsi="Times New Roman"/>
          <w:rtl w:val="0"/>
          <w:lang w:val="en-US"/>
        </w:rPr>
        <w:t>: ___________________________________________________________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>Расчетный счет</w:t>
      </w:r>
      <w:r>
        <w:rPr>
          <w:rFonts w:ascii="Times New Roman" w:hAnsi="Times New Roman"/>
          <w:rtl w:val="0"/>
          <w:lang w:val="en-US"/>
        </w:rPr>
        <w:t>: _________________________________________________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</w:rPr>
        <w:t>Наименование банка получателя</w:t>
      </w:r>
      <w:r>
        <w:rPr>
          <w:rFonts w:ascii="Times New Roman" w:hAnsi="Times New Roman"/>
          <w:rtl w:val="0"/>
          <w:lang w:val="en-US"/>
        </w:rPr>
        <w:t>: __________________________________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</w:rPr>
        <w:t>Кор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счет</w:t>
      </w:r>
      <w:r>
        <w:rPr>
          <w:rFonts w:ascii="Times New Roman" w:hAnsi="Times New Roman"/>
          <w:rtl w:val="0"/>
          <w:lang w:val="en-US"/>
        </w:rPr>
        <w:t>: ______________________________________________________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</w:rPr>
        <w:t>БИК банка получателя</w:t>
      </w:r>
      <w:r>
        <w:rPr>
          <w:rFonts w:ascii="Times New Roman" w:hAnsi="Times New Roman"/>
          <w:rtl w:val="0"/>
          <w:lang w:val="en-US"/>
        </w:rPr>
        <w:t>: ___________________________________________</w:t>
      </w:r>
    </w:p>
    <w:p>
      <w:pPr>
        <w:pStyle w:val="По умолчанию"/>
        <w:bidi w:val="0"/>
        <w:spacing w:line="240" w:lineRule="auto"/>
        <w:ind w:left="0" w:right="0" w:firstLine="540"/>
        <w:jc w:val="both"/>
        <w:rPr>
          <w:rtl w:val="0"/>
        </w:rPr>
      </w:pPr>
      <w:r>
        <w:rPr>
          <w:rFonts w:ascii="Times New Roman" w:hAnsi="Times New Roman" w:hint="default"/>
          <w:rtl w:val="0"/>
          <w:lang w:val="ru-RU"/>
        </w:rPr>
        <w:t>Должность и полные Ф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руководителя</w:t>
      </w:r>
      <w:r>
        <w:rPr>
          <w:rFonts w:ascii="Times New Roman" w:hAnsi="Times New Roman"/>
          <w:rtl w:val="0"/>
          <w:lang w:val="en-US"/>
        </w:rPr>
        <w:t>: _________________________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432ff"/>
      <w:u w:val="single"/>
      <w14:textFill>
        <w14:solidFill>
          <w14:srgbClr w14:val="0433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